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C59" w:rsidRPr="00DF5B42" w:rsidRDefault="00DF5B42" w:rsidP="00DF5B42">
      <w:pPr>
        <w:spacing w:line="360" w:lineRule="auto"/>
        <w:jc w:val="center"/>
        <w:rPr>
          <w:rFonts w:hint="eastAsia"/>
          <w:b/>
          <w:sz w:val="24"/>
          <w:szCs w:val="24"/>
        </w:rPr>
      </w:pPr>
      <w:r w:rsidRPr="00DF5B42">
        <w:rPr>
          <w:rFonts w:hint="eastAsia"/>
          <w:b/>
          <w:sz w:val="24"/>
          <w:szCs w:val="24"/>
        </w:rPr>
        <w:t>1.</w:t>
      </w:r>
      <w:r w:rsidRPr="00DF5B42">
        <w:rPr>
          <w:rFonts w:hint="eastAsia"/>
          <w:b/>
          <w:sz w:val="24"/>
          <w:szCs w:val="24"/>
        </w:rPr>
        <w:t>“大数据的统计学基础与分析方法”重大项目指南</w:t>
      </w:r>
    </w:p>
    <w:p w:rsidR="00DF5B42" w:rsidRPr="00DF5B42" w:rsidRDefault="00DF5B42" w:rsidP="00DF5B42">
      <w:pPr>
        <w:spacing w:line="360" w:lineRule="auto"/>
        <w:rPr>
          <w:rFonts w:hint="eastAsia"/>
          <w:sz w:val="24"/>
          <w:szCs w:val="24"/>
        </w:rPr>
      </w:pPr>
    </w:p>
    <w:p w:rsidR="00DF5B42" w:rsidRPr="00DF5B42" w:rsidRDefault="00DF5B42" w:rsidP="00DF5B42">
      <w:pPr>
        <w:spacing w:line="360" w:lineRule="auto"/>
        <w:rPr>
          <w:rFonts w:hint="eastAsia"/>
          <w:sz w:val="24"/>
          <w:szCs w:val="24"/>
        </w:rPr>
      </w:pPr>
      <w:r w:rsidRPr="00DF5B42">
        <w:rPr>
          <w:rFonts w:hint="eastAsia"/>
          <w:sz w:val="24"/>
          <w:szCs w:val="24"/>
        </w:rPr>
        <w:t>发展大数据技术是国家重大战略需求，也是统计学、数据科学、信息科学和管理科学等学科的国际前沿。在大数据环境下，数据的规模、类型、结构和增长速度发生了质的变化，传统数据分析和处理的统计学理论和分析方法已不能满足大数据时代下的种种需求。</w:t>
      </w:r>
      <w:proofErr w:type="gramStart"/>
      <w:r w:rsidRPr="00DF5B42">
        <w:rPr>
          <w:rFonts w:hint="eastAsia"/>
          <w:sz w:val="24"/>
          <w:szCs w:val="24"/>
        </w:rPr>
        <w:t>本重大</w:t>
      </w:r>
      <w:proofErr w:type="gramEnd"/>
      <w:r w:rsidRPr="00DF5B42">
        <w:rPr>
          <w:rFonts w:hint="eastAsia"/>
          <w:sz w:val="24"/>
          <w:szCs w:val="24"/>
        </w:rPr>
        <w:t>项目拟围绕大数据分析与处理的统计学基础理论与分析方法的核心问题和难点问题，建立大数据统计分析的新理论和新方法，发展适应于大数据的统计算法，为大数据技术发展和大数据行业应用提供新的统计学基础理论和方法支撑。</w:t>
      </w:r>
    </w:p>
    <w:p w:rsidR="00DF5B42" w:rsidRPr="00DF5B42" w:rsidRDefault="00DF5B42" w:rsidP="00DF5B42">
      <w:pPr>
        <w:spacing w:line="360" w:lineRule="auto"/>
        <w:rPr>
          <w:sz w:val="24"/>
          <w:szCs w:val="24"/>
        </w:rPr>
      </w:pPr>
    </w:p>
    <w:p w:rsidR="00DF5B42" w:rsidRPr="00DF5B42" w:rsidRDefault="00DF5B42" w:rsidP="00DF5B42">
      <w:pPr>
        <w:spacing w:line="360" w:lineRule="auto"/>
        <w:rPr>
          <w:rFonts w:hint="eastAsia"/>
          <w:sz w:val="24"/>
          <w:szCs w:val="24"/>
        </w:rPr>
      </w:pPr>
      <w:r w:rsidRPr="00DF5B42">
        <w:rPr>
          <w:rFonts w:hint="eastAsia"/>
          <w:sz w:val="24"/>
          <w:szCs w:val="24"/>
        </w:rPr>
        <w:t xml:space="preserve">　　一、科学目标</w:t>
      </w:r>
      <w:bookmarkStart w:id="0" w:name="_GoBack"/>
      <w:bookmarkEnd w:id="0"/>
    </w:p>
    <w:p w:rsidR="00DF5B42" w:rsidRPr="00DF5B42" w:rsidRDefault="00DF5B42" w:rsidP="00DF5B42">
      <w:pPr>
        <w:spacing w:line="360" w:lineRule="auto"/>
        <w:rPr>
          <w:sz w:val="24"/>
          <w:szCs w:val="24"/>
        </w:rPr>
      </w:pPr>
    </w:p>
    <w:p w:rsidR="00DF5B42" w:rsidRPr="00DF5B42" w:rsidRDefault="00DF5B42" w:rsidP="00DF5B42">
      <w:pPr>
        <w:spacing w:line="360" w:lineRule="auto"/>
        <w:rPr>
          <w:rFonts w:hint="eastAsia"/>
          <w:sz w:val="24"/>
          <w:szCs w:val="24"/>
        </w:rPr>
      </w:pPr>
      <w:r w:rsidRPr="00DF5B42">
        <w:rPr>
          <w:rFonts w:hint="eastAsia"/>
          <w:sz w:val="24"/>
          <w:szCs w:val="24"/>
        </w:rPr>
        <w:t xml:space="preserve">　　面向大数据技术的国际前沿，面向国家发展大数据技术和行业大数据应用的重大需求，针对大数据统计分析的若干重大瓶颈问题，开展大数据分析与处理的统计学基础理论与分析方法的研究，在大数据的统计学基础方面取得突破性或关键性进展，建立起若干新的理论，在大数据统计计算模式与算法方面提出适应异构计算环境下分布式统计计算模式的系列高效算法，形成大数据处理的具有独立自主知识产权的领先核心技术族，在结合领域的示范应用方面取得突破。</w:t>
      </w:r>
    </w:p>
    <w:p w:rsidR="00DF5B42" w:rsidRPr="00DF5B42" w:rsidRDefault="00DF5B42" w:rsidP="00DF5B42">
      <w:pPr>
        <w:spacing w:line="360" w:lineRule="auto"/>
        <w:rPr>
          <w:sz w:val="24"/>
          <w:szCs w:val="24"/>
        </w:rPr>
      </w:pPr>
    </w:p>
    <w:p w:rsidR="00DF5B42" w:rsidRPr="00DF5B42" w:rsidRDefault="00DF5B42" w:rsidP="00DF5B42">
      <w:pPr>
        <w:spacing w:line="360" w:lineRule="auto"/>
        <w:rPr>
          <w:rFonts w:hint="eastAsia"/>
          <w:sz w:val="24"/>
          <w:szCs w:val="24"/>
        </w:rPr>
      </w:pPr>
      <w:r w:rsidRPr="00DF5B42">
        <w:rPr>
          <w:rFonts w:hint="eastAsia"/>
          <w:sz w:val="24"/>
          <w:szCs w:val="24"/>
        </w:rPr>
        <w:t xml:space="preserve">　　二、研究内容</w:t>
      </w:r>
    </w:p>
    <w:p w:rsidR="00DF5B42" w:rsidRPr="00DF5B42" w:rsidRDefault="00DF5B42" w:rsidP="00DF5B42">
      <w:pPr>
        <w:spacing w:line="360" w:lineRule="auto"/>
        <w:rPr>
          <w:sz w:val="24"/>
          <w:szCs w:val="24"/>
        </w:rPr>
      </w:pPr>
    </w:p>
    <w:p w:rsidR="00DF5B42" w:rsidRPr="00DF5B42" w:rsidRDefault="00DF5B42" w:rsidP="00DF5B42">
      <w:pPr>
        <w:spacing w:line="360" w:lineRule="auto"/>
        <w:rPr>
          <w:rFonts w:hint="eastAsia"/>
          <w:sz w:val="24"/>
          <w:szCs w:val="24"/>
        </w:rPr>
      </w:pPr>
      <w:r w:rsidRPr="00DF5B42">
        <w:rPr>
          <w:rFonts w:hint="eastAsia"/>
          <w:sz w:val="24"/>
          <w:szCs w:val="24"/>
        </w:rPr>
        <w:t xml:space="preserve">　　（一）支持大数据分析与理解的统计学基础。</w:t>
      </w:r>
    </w:p>
    <w:p w:rsidR="00DF5B42" w:rsidRPr="00DF5B42" w:rsidRDefault="00DF5B42" w:rsidP="00DF5B42">
      <w:pPr>
        <w:spacing w:line="360" w:lineRule="auto"/>
        <w:rPr>
          <w:sz w:val="24"/>
          <w:szCs w:val="24"/>
        </w:rPr>
      </w:pPr>
    </w:p>
    <w:p w:rsidR="00DF5B42" w:rsidRPr="00DF5B42" w:rsidRDefault="00DF5B42" w:rsidP="00DF5B42">
      <w:pPr>
        <w:spacing w:line="360" w:lineRule="auto"/>
        <w:rPr>
          <w:rFonts w:hint="eastAsia"/>
          <w:sz w:val="24"/>
          <w:szCs w:val="24"/>
        </w:rPr>
      </w:pPr>
      <w:r w:rsidRPr="00DF5B42">
        <w:rPr>
          <w:rFonts w:hint="eastAsia"/>
          <w:sz w:val="24"/>
          <w:szCs w:val="24"/>
        </w:rPr>
        <w:t xml:space="preserve">　　对于大数据而言，现有的许多统计学理论在大数据环境下不再成立，导致了统计建模的理论和方法需要重建，多源异构数据和超高维统计推断方法和理论诸多空白需要填补。主要研究内容包括：超高维数据和</w:t>
      </w:r>
      <w:proofErr w:type="gramStart"/>
      <w:r w:rsidRPr="00DF5B42">
        <w:rPr>
          <w:rFonts w:hint="eastAsia"/>
          <w:sz w:val="24"/>
          <w:szCs w:val="24"/>
        </w:rPr>
        <w:t>异源</w:t>
      </w:r>
      <w:proofErr w:type="gramEnd"/>
      <w:r w:rsidRPr="00DF5B42">
        <w:rPr>
          <w:rFonts w:hint="eastAsia"/>
          <w:sz w:val="24"/>
          <w:szCs w:val="24"/>
        </w:rPr>
        <w:t>异构数据的统计推断；超高</w:t>
      </w:r>
      <w:proofErr w:type="gramStart"/>
      <w:r w:rsidRPr="00DF5B42">
        <w:rPr>
          <w:rFonts w:hint="eastAsia"/>
          <w:sz w:val="24"/>
          <w:szCs w:val="24"/>
        </w:rPr>
        <w:t>维统计</w:t>
      </w:r>
      <w:proofErr w:type="gramEnd"/>
      <w:r w:rsidRPr="00DF5B42">
        <w:rPr>
          <w:rFonts w:hint="eastAsia"/>
          <w:sz w:val="24"/>
          <w:szCs w:val="24"/>
        </w:rPr>
        <w:t>问题的各类极限定理；大数据背景下罕见事件的稳健统计推断；生物医学大数据中统计建模等。</w:t>
      </w:r>
    </w:p>
    <w:p w:rsidR="00DF5B42" w:rsidRPr="00DF5B42" w:rsidRDefault="00DF5B42" w:rsidP="00DF5B42">
      <w:pPr>
        <w:spacing w:line="360" w:lineRule="auto"/>
        <w:rPr>
          <w:sz w:val="24"/>
          <w:szCs w:val="24"/>
        </w:rPr>
      </w:pPr>
    </w:p>
    <w:p w:rsidR="00DF5B42" w:rsidRPr="00DF5B42" w:rsidRDefault="00DF5B42" w:rsidP="00DF5B42">
      <w:pPr>
        <w:spacing w:line="360" w:lineRule="auto"/>
        <w:rPr>
          <w:rFonts w:hint="eastAsia"/>
          <w:sz w:val="24"/>
          <w:szCs w:val="24"/>
        </w:rPr>
      </w:pPr>
      <w:r w:rsidRPr="00DF5B42">
        <w:rPr>
          <w:rFonts w:hint="eastAsia"/>
          <w:sz w:val="24"/>
          <w:szCs w:val="24"/>
        </w:rPr>
        <w:lastRenderedPageBreak/>
        <w:t xml:space="preserve">　　（二）大数据分析与处理的统计计算模式与核心算法。</w:t>
      </w:r>
    </w:p>
    <w:p w:rsidR="00DF5B42" w:rsidRPr="00DF5B42" w:rsidRDefault="00DF5B42" w:rsidP="00DF5B42">
      <w:pPr>
        <w:spacing w:line="360" w:lineRule="auto"/>
        <w:rPr>
          <w:sz w:val="24"/>
          <w:szCs w:val="24"/>
        </w:rPr>
      </w:pPr>
    </w:p>
    <w:p w:rsidR="00DF5B42" w:rsidRPr="00DF5B42" w:rsidRDefault="00DF5B42" w:rsidP="00DF5B42">
      <w:pPr>
        <w:spacing w:line="360" w:lineRule="auto"/>
        <w:rPr>
          <w:rFonts w:hint="eastAsia"/>
          <w:sz w:val="24"/>
          <w:szCs w:val="24"/>
        </w:rPr>
      </w:pPr>
      <w:r w:rsidRPr="00DF5B42">
        <w:rPr>
          <w:rFonts w:hint="eastAsia"/>
          <w:sz w:val="24"/>
          <w:szCs w:val="24"/>
        </w:rPr>
        <w:t xml:space="preserve">　　大数据计算模式指的是根据大数据的不同数据和计算特征，从多样化的大数据计算问题和需求中提炼并形式化了的各种高层抽象或模型。大数据的出现为计算模式和基础算法提供了发展的新机遇，也提出了全新的基本科学问题。主要研究内容包括：分布实时统计计算问题；大数据统计算法的可行性理论、收敛性问题和误差可控性问题；多源异构数据融合的统计计算模式和高效算法；</w:t>
      </w:r>
      <w:proofErr w:type="gramStart"/>
      <w:r w:rsidRPr="00DF5B42">
        <w:rPr>
          <w:rFonts w:hint="eastAsia"/>
          <w:sz w:val="24"/>
          <w:szCs w:val="24"/>
        </w:rPr>
        <w:t>流数据</w:t>
      </w:r>
      <w:proofErr w:type="gramEnd"/>
      <w:r w:rsidRPr="00DF5B42">
        <w:rPr>
          <w:rFonts w:hint="eastAsia"/>
          <w:sz w:val="24"/>
          <w:szCs w:val="24"/>
        </w:rPr>
        <w:t>的学习理论和方法。</w:t>
      </w:r>
    </w:p>
    <w:p w:rsidR="00DF5B42" w:rsidRPr="00DF5B42" w:rsidRDefault="00DF5B42" w:rsidP="00DF5B42">
      <w:pPr>
        <w:spacing w:line="360" w:lineRule="auto"/>
        <w:rPr>
          <w:sz w:val="24"/>
          <w:szCs w:val="24"/>
        </w:rPr>
      </w:pPr>
    </w:p>
    <w:p w:rsidR="00DF5B42" w:rsidRPr="00DF5B42" w:rsidRDefault="00DF5B42" w:rsidP="00DF5B42">
      <w:pPr>
        <w:spacing w:line="360" w:lineRule="auto"/>
        <w:rPr>
          <w:rFonts w:hint="eastAsia"/>
          <w:sz w:val="24"/>
          <w:szCs w:val="24"/>
        </w:rPr>
      </w:pPr>
      <w:r w:rsidRPr="00DF5B42">
        <w:rPr>
          <w:rFonts w:hint="eastAsia"/>
          <w:sz w:val="24"/>
          <w:szCs w:val="24"/>
        </w:rPr>
        <w:t xml:space="preserve">　　（三）结合领域的大数据的科学发现及其方法论依据。</w:t>
      </w:r>
    </w:p>
    <w:p w:rsidR="00DF5B42" w:rsidRPr="00DF5B42" w:rsidRDefault="00DF5B42" w:rsidP="00DF5B42">
      <w:pPr>
        <w:spacing w:line="360" w:lineRule="auto"/>
        <w:rPr>
          <w:sz w:val="24"/>
          <w:szCs w:val="24"/>
        </w:rPr>
      </w:pPr>
    </w:p>
    <w:p w:rsidR="00DF5B42" w:rsidRPr="00DF5B42" w:rsidRDefault="00DF5B42" w:rsidP="00DF5B42">
      <w:pPr>
        <w:spacing w:line="360" w:lineRule="auto"/>
        <w:rPr>
          <w:rFonts w:hint="eastAsia"/>
          <w:sz w:val="24"/>
          <w:szCs w:val="24"/>
        </w:rPr>
      </w:pPr>
      <w:r w:rsidRPr="00DF5B42">
        <w:rPr>
          <w:rFonts w:hint="eastAsia"/>
          <w:sz w:val="24"/>
          <w:szCs w:val="24"/>
        </w:rPr>
        <w:t xml:space="preserve">　　结合典型领域，探索科学的规律发现方法和决策方法，并建立科学的验证方法，验证并展示所发展的新理论与新方法的有效性。主要研究内容包括：大数据中将数据特征选择和表示、估计推断、决策分析融为一体的全过程一体化优化模型和方法；以目标任务为导向的规律发现和验证方法，在给定复杂度（能源、通信、时间、空间和规则结构约束下）的规律发现、决策形成及验证方法。</w:t>
      </w:r>
    </w:p>
    <w:p w:rsidR="00DF5B42" w:rsidRPr="00DF5B42" w:rsidRDefault="00DF5B42" w:rsidP="00DF5B42">
      <w:pPr>
        <w:spacing w:line="360" w:lineRule="auto"/>
        <w:rPr>
          <w:sz w:val="24"/>
          <w:szCs w:val="24"/>
        </w:rPr>
      </w:pPr>
    </w:p>
    <w:p w:rsidR="00DF5B42" w:rsidRPr="00DF5B42" w:rsidRDefault="00DF5B42" w:rsidP="00DF5B42">
      <w:pPr>
        <w:spacing w:line="360" w:lineRule="auto"/>
        <w:rPr>
          <w:rFonts w:hint="eastAsia"/>
          <w:sz w:val="24"/>
          <w:szCs w:val="24"/>
        </w:rPr>
      </w:pPr>
      <w:r w:rsidRPr="00DF5B42">
        <w:rPr>
          <w:rFonts w:hint="eastAsia"/>
          <w:sz w:val="24"/>
          <w:szCs w:val="24"/>
        </w:rPr>
        <w:t xml:space="preserve">　　三、申请注意事项</w:t>
      </w:r>
    </w:p>
    <w:p w:rsidR="00DF5B42" w:rsidRPr="00DF5B42" w:rsidRDefault="00DF5B42" w:rsidP="00DF5B42">
      <w:pPr>
        <w:spacing w:line="360" w:lineRule="auto"/>
        <w:rPr>
          <w:sz w:val="24"/>
          <w:szCs w:val="24"/>
        </w:rPr>
      </w:pPr>
    </w:p>
    <w:p w:rsidR="00DF5B42" w:rsidRPr="00DF5B42" w:rsidRDefault="00DF5B42" w:rsidP="00DF5B42">
      <w:pPr>
        <w:spacing w:line="360" w:lineRule="auto"/>
        <w:rPr>
          <w:rFonts w:hint="eastAsia"/>
          <w:sz w:val="24"/>
          <w:szCs w:val="24"/>
        </w:rPr>
      </w:pPr>
      <w:r w:rsidRPr="00DF5B42">
        <w:rPr>
          <w:rFonts w:hint="eastAsia"/>
          <w:sz w:val="24"/>
          <w:szCs w:val="24"/>
        </w:rPr>
        <w:t xml:space="preserve">　　（一）申请书的附注说明选择“大数据的统计学基础与分析方法”（以上选择不准确或未选择的项目申请不予受理）。</w:t>
      </w:r>
    </w:p>
    <w:p w:rsidR="00DF5B42" w:rsidRPr="00DF5B42" w:rsidRDefault="00DF5B42" w:rsidP="00DF5B42">
      <w:pPr>
        <w:spacing w:line="360" w:lineRule="auto"/>
        <w:rPr>
          <w:sz w:val="24"/>
          <w:szCs w:val="24"/>
        </w:rPr>
      </w:pPr>
    </w:p>
    <w:p w:rsidR="00DF5B42" w:rsidRPr="00DF5B42" w:rsidRDefault="00DF5B42" w:rsidP="00DF5B42">
      <w:pPr>
        <w:spacing w:line="360" w:lineRule="auto"/>
        <w:rPr>
          <w:rFonts w:hint="eastAsia"/>
          <w:sz w:val="24"/>
          <w:szCs w:val="24"/>
        </w:rPr>
      </w:pPr>
      <w:r w:rsidRPr="00DF5B42">
        <w:rPr>
          <w:rFonts w:hint="eastAsia"/>
          <w:sz w:val="24"/>
          <w:szCs w:val="24"/>
        </w:rPr>
        <w:t xml:space="preserve">　　（二）申请人申请的直接费用预算不得超过</w:t>
      </w:r>
      <w:r w:rsidRPr="00DF5B42">
        <w:rPr>
          <w:rFonts w:hint="eastAsia"/>
          <w:sz w:val="24"/>
          <w:szCs w:val="24"/>
        </w:rPr>
        <w:t>1500</w:t>
      </w:r>
      <w:r w:rsidRPr="00DF5B42">
        <w:rPr>
          <w:rFonts w:hint="eastAsia"/>
          <w:sz w:val="24"/>
          <w:szCs w:val="24"/>
        </w:rPr>
        <w:t>万元</w:t>
      </w:r>
      <w:r w:rsidRPr="00DF5B42">
        <w:rPr>
          <w:rFonts w:hint="eastAsia"/>
          <w:sz w:val="24"/>
          <w:szCs w:val="24"/>
        </w:rPr>
        <w:t>/</w:t>
      </w:r>
      <w:r w:rsidRPr="00DF5B42">
        <w:rPr>
          <w:rFonts w:hint="eastAsia"/>
          <w:sz w:val="24"/>
          <w:szCs w:val="24"/>
        </w:rPr>
        <w:t>项（含</w:t>
      </w:r>
      <w:r w:rsidRPr="00DF5B42">
        <w:rPr>
          <w:rFonts w:hint="eastAsia"/>
          <w:sz w:val="24"/>
          <w:szCs w:val="24"/>
        </w:rPr>
        <w:t>1500</w:t>
      </w:r>
      <w:r w:rsidRPr="00DF5B42">
        <w:rPr>
          <w:rFonts w:hint="eastAsia"/>
          <w:sz w:val="24"/>
          <w:szCs w:val="24"/>
        </w:rPr>
        <w:t>万元</w:t>
      </w:r>
      <w:r w:rsidRPr="00DF5B42">
        <w:rPr>
          <w:rFonts w:hint="eastAsia"/>
          <w:sz w:val="24"/>
          <w:szCs w:val="24"/>
        </w:rPr>
        <w:t>/</w:t>
      </w:r>
      <w:r w:rsidRPr="00DF5B42">
        <w:rPr>
          <w:rFonts w:hint="eastAsia"/>
          <w:sz w:val="24"/>
          <w:szCs w:val="24"/>
        </w:rPr>
        <w:t>项）。</w:t>
      </w:r>
    </w:p>
    <w:p w:rsidR="00DF5B42" w:rsidRPr="00DF5B42" w:rsidRDefault="00DF5B42" w:rsidP="00DF5B42">
      <w:pPr>
        <w:spacing w:line="360" w:lineRule="auto"/>
        <w:rPr>
          <w:sz w:val="24"/>
          <w:szCs w:val="24"/>
        </w:rPr>
      </w:pPr>
    </w:p>
    <w:p w:rsidR="00DF5B42" w:rsidRPr="00DF5B42" w:rsidRDefault="00DF5B42" w:rsidP="00DF5B42">
      <w:pPr>
        <w:spacing w:line="360" w:lineRule="auto"/>
        <w:rPr>
          <w:rFonts w:hint="eastAsia"/>
          <w:sz w:val="24"/>
          <w:szCs w:val="24"/>
        </w:rPr>
      </w:pPr>
      <w:r w:rsidRPr="00DF5B42">
        <w:rPr>
          <w:rFonts w:hint="eastAsia"/>
          <w:sz w:val="24"/>
          <w:szCs w:val="24"/>
        </w:rPr>
        <w:t xml:space="preserve">　　（三）本项目由数理科学部受理申请。</w:t>
      </w:r>
    </w:p>
    <w:sectPr w:rsidR="00DF5B42" w:rsidRPr="00DF5B4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A87"/>
    <w:rsid w:val="00313C59"/>
    <w:rsid w:val="00DF5B42"/>
    <w:rsid w:val="00F12A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179</Words>
  <Characters>1022</Characters>
  <Application>Microsoft Office Word</Application>
  <DocSecurity>0</DocSecurity>
  <Lines>8</Lines>
  <Paragraphs>2</Paragraphs>
  <ScaleCrop>false</ScaleCrop>
  <Company/>
  <LinksUpToDate>false</LinksUpToDate>
  <CharactersWithSpaces>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2016-07-11T03:01:00Z</dcterms:created>
  <dcterms:modified xsi:type="dcterms:W3CDTF">2016-07-11T03:05:00Z</dcterms:modified>
</cp:coreProperties>
</file>