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EE6" w:rsidRDefault="00E53001" w:rsidP="00756EE6">
      <w:pPr>
        <w:jc w:val="center"/>
        <w:rPr>
          <w:sz w:val="36"/>
          <w:szCs w:val="36"/>
        </w:rPr>
      </w:pPr>
      <w:r w:rsidRPr="001D17ED">
        <w:rPr>
          <w:rFonts w:hint="eastAsia"/>
          <w:b/>
          <w:color w:val="FF0000"/>
          <w:sz w:val="36"/>
          <w:szCs w:val="36"/>
        </w:rPr>
        <w:t>填写内容严禁涉密</w:t>
      </w:r>
      <w:r w:rsidR="001D17ED" w:rsidRPr="001D17ED">
        <w:rPr>
          <w:rFonts w:hint="eastAsia"/>
          <w:b/>
          <w:color w:val="FF0000"/>
          <w:sz w:val="36"/>
          <w:szCs w:val="36"/>
        </w:rPr>
        <w:t>！！！</w:t>
      </w:r>
    </w:p>
    <w:p w:rsidR="002F54EE" w:rsidRDefault="002F54EE" w:rsidP="00756EE6">
      <w:pPr>
        <w:jc w:val="center"/>
      </w:pPr>
    </w:p>
    <w:p w:rsidR="00756EE6" w:rsidRPr="00005796" w:rsidRDefault="00756EE6" w:rsidP="00756EE6">
      <w:pPr>
        <w:rPr>
          <w:rFonts w:ascii="Times New Roman" w:eastAsia="仿宋_GB2312" w:hAnsi="Times New Roman" w:cs="Times New Roman"/>
          <w:kern w:val="28"/>
          <w:sz w:val="28"/>
          <w:szCs w:val="28"/>
        </w:rPr>
      </w:pP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联系人：</w:t>
      </w:r>
      <w:r w:rsidRPr="00005796">
        <w:rPr>
          <w:rFonts w:ascii="Times New Roman" w:eastAsia="仿宋_GB2312" w:hAnsi="Times New Roman" w:cs="Times New Roman"/>
          <w:kern w:val="28"/>
          <w:sz w:val="28"/>
          <w:szCs w:val="28"/>
        </w:rPr>
        <w:t xml:space="preserve">                              </w:t>
      </w:r>
    </w:p>
    <w:p w:rsidR="00756EE6" w:rsidRPr="00005796" w:rsidRDefault="00756EE6" w:rsidP="00756EE6">
      <w:pPr>
        <w:rPr>
          <w:rFonts w:ascii="Times New Roman" w:eastAsia="仿宋_GB2312" w:hAnsi="Times New Roman" w:cs="Times New Roman"/>
          <w:kern w:val="28"/>
          <w:sz w:val="28"/>
          <w:szCs w:val="28"/>
        </w:rPr>
      </w:pP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联系电话：</w:t>
      </w:r>
    </w:p>
    <w:p w:rsidR="00756EE6" w:rsidRPr="001D7551" w:rsidRDefault="00756EE6" w:rsidP="00756EE6">
      <w:pPr>
        <w:rPr>
          <w:rFonts w:ascii="Times New Roman" w:eastAsia="仿宋_GB2312" w:hAnsi="Times New Roman" w:cs="Times New Roman" w:hint="eastAsia"/>
          <w:color w:val="FF0000"/>
          <w:kern w:val="28"/>
          <w:sz w:val="28"/>
          <w:szCs w:val="28"/>
        </w:rPr>
      </w:pP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产品</w:t>
      </w:r>
      <w:r w:rsidRPr="00005796">
        <w:rPr>
          <w:rFonts w:ascii="Times New Roman" w:eastAsia="仿宋_GB2312" w:hAnsi="Times New Roman" w:cs="Times New Roman"/>
          <w:kern w:val="28"/>
          <w:sz w:val="28"/>
          <w:szCs w:val="28"/>
        </w:rPr>
        <w:t>/</w:t>
      </w: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技术名称：（</w:t>
      </w:r>
      <w:r w:rsidRPr="00005796">
        <w:rPr>
          <w:rFonts w:ascii="Times New Roman" w:eastAsia="仿宋_GB2312" w:hAnsi="Times New Roman" w:cs="Times New Roman"/>
          <w:kern w:val="28"/>
          <w:sz w:val="28"/>
          <w:szCs w:val="28"/>
        </w:rPr>
        <w:t>30</w:t>
      </w: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字以内）</w:t>
      </w:r>
      <w:bookmarkStart w:id="0" w:name="_GoBack"/>
      <w:r w:rsidR="00DC6A2F" w:rsidRPr="001D7551">
        <w:rPr>
          <w:rFonts w:ascii="Times New Roman" w:eastAsia="仿宋_GB2312" w:cs="仿宋_GB2312" w:hint="eastAsia"/>
          <w:color w:val="FF0000"/>
          <w:kern w:val="28"/>
          <w:sz w:val="28"/>
          <w:szCs w:val="28"/>
        </w:rPr>
        <w:t>（非</w:t>
      </w:r>
      <w:r w:rsidR="00DC6A2F" w:rsidRPr="001D7551">
        <w:rPr>
          <w:rFonts w:ascii="Times New Roman" w:eastAsia="仿宋_GB2312" w:cs="仿宋_GB2312"/>
          <w:color w:val="FF0000"/>
          <w:kern w:val="28"/>
          <w:sz w:val="28"/>
          <w:szCs w:val="28"/>
        </w:rPr>
        <w:t>密化处理，</w:t>
      </w:r>
      <w:r w:rsidR="00DC6A2F" w:rsidRPr="001D7551">
        <w:rPr>
          <w:rFonts w:ascii="Times New Roman" w:eastAsia="仿宋_GB2312" w:cs="仿宋_GB2312" w:hint="eastAsia"/>
          <w:color w:val="FF0000"/>
          <w:kern w:val="28"/>
          <w:sz w:val="28"/>
          <w:szCs w:val="28"/>
        </w:rPr>
        <w:t>关键</w:t>
      </w:r>
      <w:r w:rsidR="00DC6A2F" w:rsidRPr="001D7551">
        <w:rPr>
          <w:rFonts w:ascii="Times New Roman" w:eastAsia="仿宋_GB2312" w:cs="仿宋_GB2312"/>
          <w:color w:val="FF0000"/>
          <w:kern w:val="28"/>
          <w:sz w:val="28"/>
          <w:szCs w:val="28"/>
        </w:rPr>
        <w:t>字用</w:t>
      </w:r>
      <w:r w:rsidR="00DC6A2F" w:rsidRPr="001D7551">
        <w:rPr>
          <w:rFonts w:ascii="Times New Roman" w:eastAsia="仿宋_GB2312" w:cs="仿宋_GB2312"/>
          <w:color w:val="FF0000"/>
          <w:kern w:val="28"/>
          <w:sz w:val="28"/>
          <w:szCs w:val="28"/>
        </w:rPr>
        <w:t>****</w:t>
      </w:r>
      <w:r w:rsidR="00DC6A2F" w:rsidRPr="001D7551">
        <w:rPr>
          <w:rFonts w:ascii="Times New Roman" w:eastAsia="仿宋_GB2312" w:cs="仿宋_GB2312"/>
          <w:color w:val="FF0000"/>
          <w:kern w:val="28"/>
          <w:sz w:val="28"/>
          <w:szCs w:val="28"/>
        </w:rPr>
        <w:t>号代替）</w:t>
      </w:r>
    </w:p>
    <w:bookmarkEnd w:id="0"/>
    <w:p w:rsidR="00756EE6" w:rsidRPr="00005796" w:rsidRDefault="00756EE6" w:rsidP="00756EE6">
      <w:pPr>
        <w:rPr>
          <w:rFonts w:ascii="Times New Roman" w:eastAsia="仿宋_GB2312" w:hAnsi="Times New Roman" w:cs="Times New Roman"/>
          <w:kern w:val="28"/>
          <w:sz w:val="28"/>
          <w:szCs w:val="28"/>
        </w:rPr>
      </w:pP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先进程度：国际领先、国内领先、国内独家、国内先进</w:t>
      </w:r>
    </w:p>
    <w:p w:rsidR="00756EE6" w:rsidRPr="00005796" w:rsidRDefault="00756EE6" w:rsidP="00756EE6">
      <w:pPr>
        <w:rPr>
          <w:rFonts w:ascii="Times New Roman" w:eastAsia="仿宋_GB2312" w:hAnsi="Times New Roman" w:cs="Times New Roman"/>
          <w:kern w:val="28"/>
          <w:sz w:val="28"/>
          <w:szCs w:val="28"/>
        </w:rPr>
      </w:pP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产品</w:t>
      </w:r>
      <w:r w:rsidRPr="00005796">
        <w:rPr>
          <w:rFonts w:ascii="Times New Roman" w:eastAsia="仿宋_GB2312" w:hAnsi="Times New Roman" w:cs="Times New Roman"/>
          <w:kern w:val="28"/>
          <w:sz w:val="28"/>
          <w:szCs w:val="28"/>
        </w:rPr>
        <w:t>/</w:t>
      </w: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技术简介：（</w:t>
      </w:r>
      <w:r w:rsidRPr="00005796">
        <w:rPr>
          <w:rFonts w:ascii="Times New Roman" w:eastAsia="仿宋_GB2312" w:hAnsi="Times New Roman" w:cs="Times New Roman"/>
          <w:kern w:val="28"/>
          <w:sz w:val="28"/>
          <w:szCs w:val="28"/>
        </w:rPr>
        <w:t>300</w:t>
      </w: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字以内）</w:t>
      </w:r>
    </w:p>
    <w:p w:rsidR="00756EE6" w:rsidRPr="00005796" w:rsidRDefault="00756EE6" w:rsidP="00756EE6">
      <w:pPr>
        <w:rPr>
          <w:rFonts w:ascii="Times New Roman" w:eastAsia="仿宋_GB2312" w:hAnsi="Times New Roman" w:cs="Times New Roman"/>
          <w:kern w:val="28"/>
          <w:sz w:val="28"/>
          <w:szCs w:val="28"/>
        </w:rPr>
      </w:pP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产品</w:t>
      </w:r>
      <w:r w:rsidRPr="00005796">
        <w:rPr>
          <w:rFonts w:ascii="Times New Roman" w:eastAsia="仿宋_GB2312" w:hAnsi="Times New Roman" w:cs="Times New Roman"/>
          <w:kern w:val="28"/>
          <w:sz w:val="28"/>
          <w:szCs w:val="28"/>
        </w:rPr>
        <w:t>/</w:t>
      </w: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技术关键词：（</w:t>
      </w:r>
      <w:r w:rsidRPr="00005796">
        <w:rPr>
          <w:rFonts w:ascii="Times New Roman" w:eastAsia="仿宋_GB2312" w:hAnsi="Times New Roman" w:cs="Times New Roman"/>
          <w:kern w:val="28"/>
          <w:sz w:val="28"/>
          <w:szCs w:val="28"/>
        </w:rPr>
        <w:t>30</w:t>
      </w: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字以内）</w:t>
      </w:r>
    </w:p>
    <w:p w:rsidR="00756EE6" w:rsidRPr="00005796" w:rsidRDefault="00756EE6" w:rsidP="00756EE6">
      <w:pPr>
        <w:rPr>
          <w:rFonts w:ascii="Times New Roman" w:eastAsia="仿宋_GB2312" w:hAnsi="Times New Roman" w:cs="Times New Roman"/>
          <w:kern w:val="28"/>
          <w:sz w:val="28"/>
          <w:szCs w:val="28"/>
        </w:rPr>
      </w:pP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应用情况：（</w:t>
      </w:r>
      <w:r w:rsidRPr="00005796">
        <w:rPr>
          <w:rFonts w:ascii="Times New Roman" w:eastAsia="仿宋_GB2312" w:hAnsi="Times New Roman" w:cs="Times New Roman"/>
          <w:kern w:val="28"/>
          <w:sz w:val="28"/>
          <w:szCs w:val="28"/>
        </w:rPr>
        <w:t>300</w:t>
      </w: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字以内）</w:t>
      </w:r>
    </w:p>
    <w:p w:rsidR="00756EE6" w:rsidRPr="00005796" w:rsidRDefault="00756EE6" w:rsidP="00756EE6">
      <w:pPr>
        <w:rPr>
          <w:rFonts w:ascii="Times New Roman" w:eastAsia="仿宋_GB2312" w:hAnsi="Times New Roman" w:cs="Times New Roman"/>
          <w:kern w:val="28"/>
          <w:sz w:val="28"/>
          <w:szCs w:val="28"/>
        </w:rPr>
      </w:pP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专利情况：（</w:t>
      </w:r>
      <w:r w:rsidRPr="00005796">
        <w:rPr>
          <w:rFonts w:ascii="Times New Roman" w:eastAsia="仿宋_GB2312" w:hAnsi="Times New Roman" w:cs="Times New Roman"/>
          <w:kern w:val="28"/>
          <w:sz w:val="28"/>
          <w:szCs w:val="28"/>
        </w:rPr>
        <w:t>300</w:t>
      </w: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字以内）</w:t>
      </w:r>
    </w:p>
    <w:p w:rsidR="00756EE6" w:rsidRPr="00005796" w:rsidRDefault="00756EE6" w:rsidP="00756EE6">
      <w:pPr>
        <w:rPr>
          <w:rFonts w:ascii="Times New Roman" w:eastAsia="仿宋_GB2312" w:hAnsi="Times New Roman" w:cs="Times New Roman"/>
          <w:kern w:val="28"/>
          <w:sz w:val="28"/>
          <w:szCs w:val="28"/>
        </w:rPr>
      </w:pP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获奖情况：（</w:t>
      </w:r>
      <w:r w:rsidRPr="00005796">
        <w:rPr>
          <w:rFonts w:ascii="Times New Roman" w:eastAsia="仿宋_GB2312" w:hAnsi="Times New Roman" w:cs="Times New Roman"/>
          <w:kern w:val="28"/>
          <w:sz w:val="28"/>
          <w:szCs w:val="28"/>
        </w:rPr>
        <w:t>300</w:t>
      </w: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字以内）</w:t>
      </w:r>
    </w:p>
    <w:p w:rsidR="00756EE6" w:rsidRPr="00756EE6" w:rsidRDefault="00756EE6" w:rsidP="00756EE6">
      <w:pPr>
        <w:jc w:val="left"/>
      </w:pP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附件：（</w:t>
      </w:r>
      <w:r w:rsidRPr="00005796">
        <w:rPr>
          <w:rFonts w:ascii="Times New Roman" w:eastAsia="仿宋_GB2312" w:hAnsi="Times New Roman" w:cs="Times New Roman"/>
          <w:kern w:val="28"/>
          <w:sz w:val="28"/>
          <w:szCs w:val="28"/>
        </w:rPr>
        <w:t>5M</w:t>
      </w: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以内）</w:t>
      </w:r>
    </w:p>
    <w:p w:rsidR="00756EE6" w:rsidRPr="00E53001" w:rsidRDefault="00756EE6" w:rsidP="00756EE6">
      <w:pPr>
        <w:jc w:val="left"/>
        <w:rPr>
          <w:b/>
          <w:color w:val="FF0000"/>
        </w:rPr>
      </w:pPr>
      <w:r w:rsidRPr="00756EE6">
        <w:rPr>
          <w:b/>
          <w:noProof/>
          <w:color w:val="FF0000"/>
        </w:rPr>
        <w:lastRenderedPageBreak/>
        <w:drawing>
          <wp:inline distT="0" distB="0" distL="0" distR="0">
            <wp:extent cx="5274310" cy="5229921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29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6EE6" w:rsidRPr="00E53001" w:rsidSect="002F54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913" w:rsidRDefault="00E06913" w:rsidP="00E53001">
      <w:r>
        <w:separator/>
      </w:r>
    </w:p>
  </w:endnote>
  <w:endnote w:type="continuationSeparator" w:id="0">
    <w:p w:rsidR="00E06913" w:rsidRDefault="00E06913" w:rsidP="00E5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913" w:rsidRDefault="00E06913" w:rsidP="00E53001">
      <w:r>
        <w:separator/>
      </w:r>
    </w:p>
  </w:footnote>
  <w:footnote w:type="continuationSeparator" w:id="0">
    <w:p w:rsidR="00E06913" w:rsidRDefault="00E06913" w:rsidP="00E53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233F"/>
    <w:rsid w:val="00104B0A"/>
    <w:rsid w:val="001D17ED"/>
    <w:rsid w:val="001D7551"/>
    <w:rsid w:val="00236A36"/>
    <w:rsid w:val="002F54EE"/>
    <w:rsid w:val="0047559D"/>
    <w:rsid w:val="00477C8F"/>
    <w:rsid w:val="00756EE6"/>
    <w:rsid w:val="0082497C"/>
    <w:rsid w:val="00910884"/>
    <w:rsid w:val="00922B06"/>
    <w:rsid w:val="009B357E"/>
    <w:rsid w:val="00B0487B"/>
    <w:rsid w:val="00CA7D9C"/>
    <w:rsid w:val="00DC6A2F"/>
    <w:rsid w:val="00E06913"/>
    <w:rsid w:val="00E53001"/>
    <w:rsid w:val="00F2233F"/>
    <w:rsid w:val="00F2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CDD40"/>
  <w15:docId w15:val="{1E1D961C-1E8C-4DD4-93C8-AB5EFAAA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4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33F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F2233F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530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5300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530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530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</Words>
  <Characters>172</Characters>
  <Application>Microsoft Office Word</Application>
  <DocSecurity>0</DocSecurity>
  <Lines>1</Lines>
  <Paragraphs>1</Paragraphs>
  <ScaleCrop>false</ScaleCrop>
  <Company>Lenovo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汪静</dc:creator>
  <cp:lastModifiedBy>lenovo</cp:lastModifiedBy>
  <cp:revision>4</cp:revision>
  <cp:lastPrinted>2016-09-22T08:37:00Z</cp:lastPrinted>
  <dcterms:created xsi:type="dcterms:W3CDTF">2017-08-03T01:41:00Z</dcterms:created>
  <dcterms:modified xsi:type="dcterms:W3CDTF">2017-08-15T02:44:00Z</dcterms:modified>
</cp:coreProperties>
</file>